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A35" w:rsidRPr="003F5A35" w:rsidRDefault="003F5A35" w:rsidP="003F5A35">
      <w:pPr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</w:pPr>
      <w:r w:rsidRPr="003F5A35"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  <w:t>Контрольная работа по курсу</w:t>
      </w:r>
    </w:p>
    <w:p w:rsidR="003F5A35" w:rsidRPr="003F5A35" w:rsidRDefault="003F5A35" w:rsidP="003F5A35">
      <w:pPr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F5A35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Выполнение контрольного задания подразумевает написание эссе, в котором Вам предоставлена возможность продемонстрировать свое понимание различных нюансов в связи с обнаруживаемыми у Фрейда и </w:t>
      </w:r>
      <w:proofErr w:type="spellStart"/>
      <w:r w:rsidRPr="003F5A35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Лакана</w:t>
      </w:r>
      <w:proofErr w:type="spellEnd"/>
      <w:r w:rsidRPr="003F5A35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теориями страха (тревоги). В н</w:t>
      </w:r>
      <w:bookmarkStart w:id="0" w:name="_GoBack"/>
      <w:bookmarkEnd w:id="0"/>
      <w:r w:rsidRPr="003F5A35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аписании эссе было бы хорошо взять за анализ фрагмент заинтересовавшего Вас текста, снабдив его собственными комментариями, размышлениями и вопросами. Опорными текстами могут быть, к примеру, те</w:t>
      </w:r>
      <w:proofErr w:type="gramStart"/>
      <w:r w:rsidRPr="003F5A35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кст Фр</w:t>
      </w:r>
      <w:proofErr w:type="gramEnd"/>
      <w:r w:rsidRPr="003F5A35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ейда «Торможение, симптом, тревога», либо конкретные главы семинара </w:t>
      </w:r>
      <w:proofErr w:type="spellStart"/>
      <w:r w:rsidRPr="003F5A35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Лакана</w:t>
      </w:r>
      <w:proofErr w:type="spellEnd"/>
      <w:r w:rsidRPr="003F5A35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, который называется «Тревога», а также любой другой заинтересовавший Вас психоаналитический текст. </w:t>
      </w:r>
      <w:proofErr w:type="gramStart"/>
      <w:r w:rsidRPr="003F5A35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В написании эссе стоит удерживать некие ключевые вопросы для разработки данной темы, к примеру, соотнесение тревоги (страха) и боязни, диалектические витки и повороты в мысли Фрейда в перетекании от того, что иногда называют «первой теорией тревоги» ко второй, попытку прояснения мысли Фрейда о том, что у «тревоги нет объекта», а также </w:t>
      </w:r>
      <w:proofErr w:type="spellStart"/>
      <w:r w:rsidRPr="003F5A35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лакановского</w:t>
      </w:r>
      <w:proofErr w:type="spellEnd"/>
      <w:r w:rsidRPr="003F5A35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тезиса о том, что «тревога – не без объекта</w:t>
      </w:r>
      <w:proofErr w:type="gramEnd"/>
      <w:r w:rsidRPr="003F5A35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» и т.д.</w:t>
      </w:r>
    </w:p>
    <w:p w:rsidR="003F5A35" w:rsidRPr="003F5A35" w:rsidRDefault="003F5A35" w:rsidP="003F5A35">
      <w:pPr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F5A35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Максимальная оценка за работу составляет 100 баллов.</w:t>
      </w:r>
      <w:r w:rsidRPr="003F5A35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 </w:t>
      </w:r>
    </w:p>
    <w:p w:rsidR="003F5A35" w:rsidRPr="003F5A35" w:rsidRDefault="003F5A35" w:rsidP="003F5A35">
      <w:pPr>
        <w:spacing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F5A35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Эссе должно содержать не больше 3-4 страниц.</w:t>
      </w:r>
      <w:r w:rsidRPr="003F5A35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 </w:t>
      </w:r>
    </w:p>
    <w:p w:rsidR="00385DF0" w:rsidRDefault="003F5A35"/>
    <w:sectPr w:rsidR="00385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D53"/>
    <w:rsid w:val="003F5A35"/>
    <w:rsid w:val="00530D53"/>
    <w:rsid w:val="00C21149"/>
    <w:rsid w:val="00F2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F5A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5A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F5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5A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F5A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5A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F5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5A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6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05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4509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Company>Windows 7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 С</dc:creator>
  <cp:keywords/>
  <dc:description/>
  <cp:lastModifiedBy>Женя С</cp:lastModifiedBy>
  <cp:revision>3</cp:revision>
  <dcterms:created xsi:type="dcterms:W3CDTF">2019-01-14T13:15:00Z</dcterms:created>
  <dcterms:modified xsi:type="dcterms:W3CDTF">2019-01-14T13:16:00Z</dcterms:modified>
</cp:coreProperties>
</file>